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4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223D29" w:rsidTr="00F25469">
        <w:trPr>
          <w:trHeight w:val="615"/>
        </w:trPr>
        <w:tc>
          <w:tcPr>
            <w:tcW w:w="2268" w:type="dxa"/>
          </w:tcPr>
          <w:p w:rsidR="00223D29" w:rsidRDefault="00223D29" w:rsidP="00223D29">
            <w:pPr>
              <w:pStyle w:val="NoSpacing"/>
            </w:pPr>
            <w:r>
              <w:t>Date:</w:t>
            </w:r>
          </w:p>
        </w:tc>
      </w:tr>
    </w:tbl>
    <w:p w:rsidR="00223D29" w:rsidRDefault="00223D29" w:rsidP="00223D29">
      <w:pPr>
        <w:pStyle w:val="NoSpacing"/>
        <w:ind w:left="180"/>
      </w:pPr>
      <w:r w:rsidRPr="00223D29">
        <w:rPr>
          <w:noProof/>
        </w:rPr>
        <w:lastRenderedPageBreak/>
        <w:drawing>
          <wp:inline distT="0" distB="0" distL="0" distR="0">
            <wp:extent cx="704850" cy="561975"/>
            <wp:effectExtent l="19050" t="0" r="0" b="0"/>
            <wp:docPr id="5" name="Picture 1" descr="http://www.dycinc.org/wp-content/uploads/2011/11/DYC_logo.png">
              <a:hlinkClick xmlns:a="http://schemas.openxmlformats.org/drawingml/2006/main" r:id="rId5" tooltip="&quot;Back Home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ycinc.org/wp-content/uploads/2011/11/DYC_logo.png">
                      <a:hlinkClick r:id="rId5" tooltip="&quot;Back Home&quot;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DYNAMIC YOUTH COMMUNITY INC.</w:t>
      </w:r>
    </w:p>
    <w:p w:rsidR="00223D29" w:rsidRDefault="00657AEF" w:rsidP="00223D29">
      <w:pPr>
        <w:pStyle w:val="NoSpacing"/>
        <w:ind w:left="810" w:firstLine="630"/>
      </w:pPr>
      <w:bookmarkStart w:id="0" w:name="_GoBack"/>
      <w:r w:rsidRPr="00657AEF">
        <w:rPr>
          <w:b/>
        </w:rPr>
        <w:t xml:space="preserve">GENERAL </w:t>
      </w:r>
      <w:r w:rsidR="00223D29" w:rsidRPr="00657AEF">
        <w:rPr>
          <w:b/>
        </w:rPr>
        <w:t>EXPENSE REIMBURSEME</w:t>
      </w:r>
      <w:r w:rsidRPr="00657AEF">
        <w:rPr>
          <w:b/>
        </w:rPr>
        <w:t>N</w:t>
      </w:r>
      <w:r w:rsidR="00223D29" w:rsidRPr="00657AEF">
        <w:rPr>
          <w:b/>
        </w:rPr>
        <w:t>T</w:t>
      </w:r>
      <w:r w:rsidR="00223D29">
        <w:t xml:space="preserve"> </w:t>
      </w:r>
      <w:bookmarkEnd w:id="0"/>
      <w:r w:rsidR="00223D29">
        <w:t>FORM</w:t>
      </w:r>
    </w:p>
    <w:p w:rsidR="00223D29" w:rsidRDefault="00223D29" w:rsidP="00223D29">
      <w:pPr>
        <w:pStyle w:val="NoSpacing"/>
      </w:pPr>
    </w:p>
    <w:p w:rsidR="00223D29" w:rsidRDefault="00223D29" w:rsidP="00223D29">
      <w:pPr>
        <w:pStyle w:val="NoSpacing"/>
      </w:pPr>
    </w:p>
    <w:p w:rsidR="00223D29" w:rsidRDefault="00223D29" w:rsidP="00223D29">
      <w:pPr>
        <w:pStyle w:val="NoSpacing"/>
      </w:pPr>
    </w:p>
    <w:p w:rsidR="00223D29" w:rsidRDefault="00223D29" w:rsidP="00223D29">
      <w:pPr>
        <w:pStyle w:val="NoSpacing"/>
        <w:sectPr w:rsidR="00223D29" w:rsidSect="00223D29">
          <w:pgSz w:w="15840" w:h="12240" w:orient="landscape"/>
          <w:pgMar w:top="288" w:right="288" w:bottom="288" w:left="288" w:header="720" w:footer="720" w:gutter="0"/>
          <w:cols w:num="2"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2328"/>
      </w:tblGrid>
      <w:tr w:rsidR="00223D29" w:rsidTr="00F25469">
        <w:trPr>
          <w:trHeight w:val="630"/>
        </w:trPr>
        <w:tc>
          <w:tcPr>
            <w:tcW w:w="4725" w:type="dxa"/>
          </w:tcPr>
          <w:p w:rsidR="00223D29" w:rsidRDefault="00223D29" w:rsidP="00F25469">
            <w:pPr>
              <w:pStyle w:val="NoSpacing"/>
            </w:pPr>
            <w:r>
              <w:t>Employee’s Name:</w:t>
            </w:r>
          </w:p>
        </w:tc>
        <w:tc>
          <w:tcPr>
            <w:tcW w:w="2328" w:type="dxa"/>
          </w:tcPr>
          <w:p w:rsidR="00223D29" w:rsidRDefault="00223D29" w:rsidP="00F25469">
            <w:r>
              <w:t>Modality:</w:t>
            </w:r>
          </w:p>
          <w:p w:rsidR="00223D29" w:rsidRDefault="00223D29" w:rsidP="00F25469">
            <w:pPr>
              <w:pStyle w:val="NoSpacing"/>
            </w:pPr>
          </w:p>
        </w:tc>
      </w:tr>
      <w:tr w:rsidR="00223D29" w:rsidTr="00F25469">
        <w:trPr>
          <w:trHeight w:val="765"/>
        </w:trPr>
        <w:tc>
          <w:tcPr>
            <w:tcW w:w="7053" w:type="dxa"/>
            <w:gridSpan w:val="2"/>
          </w:tcPr>
          <w:p w:rsidR="00223D29" w:rsidRDefault="00223D29" w:rsidP="00F25469">
            <w:r>
              <w:t>Purpose/Event:</w:t>
            </w:r>
          </w:p>
        </w:tc>
      </w:tr>
    </w:tbl>
    <w:p w:rsidR="00223D29" w:rsidRDefault="00F25469">
      <w:r>
        <w:tab/>
      </w:r>
      <w:r>
        <w:tab/>
      </w:r>
      <w:r>
        <w:br w:type="textWrapping" w:clear="all"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2070"/>
        <w:gridCol w:w="2250"/>
        <w:gridCol w:w="1530"/>
      </w:tblGrid>
      <w:tr w:rsidR="00223D29" w:rsidTr="00F25469">
        <w:trPr>
          <w:trHeight w:val="429"/>
        </w:trPr>
        <w:tc>
          <w:tcPr>
            <w:tcW w:w="1260" w:type="dxa"/>
          </w:tcPr>
          <w:p w:rsidR="00223D29" w:rsidRDefault="00223D29">
            <w:r>
              <w:t>DATE</w:t>
            </w:r>
          </w:p>
        </w:tc>
        <w:tc>
          <w:tcPr>
            <w:tcW w:w="2070" w:type="dxa"/>
          </w:tcPr>
          <w:p w:rsidR="00223D29" w:rsidRDefault="00306CEF">
            <w:r>
              <w:t>VENDOR</w:t>
            </w:r>
          </w:p>
        </w:tc>
        <w:tc>
          <w:tcPr>
            <w:tcW w:w="2250" w:type="dxa"/>
          </w:tcPr>
          <w:p w:rsidR="00223D29" w:rsidRDefault="00223D29">
            <w:r>
              <w:t>DESCRIPTION</w:t>
            </w:r>
          </w:p>
        </w:tc>
        <w:tc>
          <w:tcPr>
            <w:tcW w:w="1530" w:type="dxa"/>
          </w:tcPr>
          <w:p w:rsidR="00223D29" w:rsidRDefault="00306CEF">
            <w:r>
              <w:t>AMOUNT</w:t>
            </w:r>
            <w:r w:rsidR="004B4D0C" w:rsidRPr="004B4D0C">
              <w:rPr>
                <w:b/>
                <w:color w:val="C00000"/>
                <w:sz w:val="28"/>
              </w:rPr>
              <w:t>*</w:t>
            </w:r>
          </w:p>
        </w:tc>
      </w:tr>
    </w:tbl>
    <w:p w:rsidR="00223D29" w:rsidRDefault="00223D29">
      <w:pPr>
        <w:sectPr w:rsidR="00223D29" w:rsidSect="00223D29">
          <w:type w:val="continuous"/>
          <w:pgSz w:w="15840" w:h="12240" w:orient="landscape"/>
          <w:pgMar w:top="288" w:right="288" w:bottom="288" w:left="288" w:header="720" w:footer="720" w:gutter="0"/>
          <w:cols w:space="720"/>
          <w:docGrid w:linePitch="360"/>
        </w:sectPr>
      </w:pPr>
    </w:p>
    <w:tbl>
      <w:tblPr>
        <w:tblStyle w:val="TableGrid"/>
        <w:tblW w:w="7110" w:type="dxa"/>
        <w:tblInd w:w="378" w:type="dxa"/>
        <w:tblLook w:val="04A0" w:firstRow="1" w:lastRow="0" w:firstColumn="1" w:lastColumn="0" w:noHBand="0" w:noVBand="1"/>
      </w:tblPr>
      <w:tblGrid>
        <w:gridCol w:w="1260"/>
        <w:gridCol w:w="2070"/>
        <w:gridCol w:w="2250"/>
        <w:gridCol w:w="1530"/>
      </w:tblGrid>
      <w:tr w:rsidR="00223D29" w:rsidTr="00F25469">
        <w:trPr>
          <w:trHeight w:val="368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521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341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260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260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70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70"/>
        </w:trPr>
        <w:tc>
          <w:tcPr>
            <w:tcW w:w="1260" w:type="dxa"/>
          </w:tcPr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rPr>
          <w:trHeight w:val="70"/>
        </w:trPr>
        <w:tc>
          <w:tcPr>
            <w:tcW w:w="1260" w:type="dxa"/>
          </w:tcPr>
          <w:p w:rsidR="00223D29" w:rsidRDefault="00223D29" w:rsidP="00223D29"/>
          <w:p w:rsidR="00223D29" w:rsidRDefault="00223D29" w:rsidP="00223D29"/>
        </w:tc>
        <w:tc>
          <w:tcPr>
            <w:tcW w:w="2070" w:type="dxa"/>
          </w:tcPr>
          <w:p w:rsidR="00223D29" w:rsidRDefault="00223D29" w:rsidP="00223D29"/>
        </w:tc>
        <w:tc>
          <w:tcPr>
            <w:tcW w:w="2250" w:type="dxa"/>
          </w:tcPr>
          <w:p w:rsidR="00223D29" w:rsidRDefault="00223D29" w:rsidP="00223D29"/>
        </w:tc>
        <w:tc>
          <w:tcPr>
            <w:tcW w:w="1530" w:type="dxa"/>
          </w:tcPr>
          <w:p w:rsidR="00223D29" w:rsidRDefault="00223D29" w:rsidP="00223D29"/>
        </w:tc>
      </w:tr>
      <w:tr w:rsidR="00223D29" w:rsidTr="00F25469">
        <w:tblPrEx>
          <w:tblLook w:val="0000" w:firstRow="0" w:lastRow="0" w:firstColumn="0" w:lastColumn="0" w:noHBand="0" w:noVBand="0"/>
        </w:tblPrEx>
        <w:trPr>
          <w:gridBefore w:val="2"/>
          <w:wBefore w:w="3330" w:type="dxa"/>
          <w:trHeight w:val="765"/>
        </w:trPr>
        <w:tc>
          <w:tcPr>
            <w:tcW w:w="2250" w:type="dxa"/>
          </w:tcPr>
          <w:p w:rsidR="00223D29" w:rsidRDefault="00223D29" w:rsidP="00223D29">
            <w:r>
              <w:t>Total Reimbursement:</w:t>
            </w:r>
          </w:p>
        </w:tc>
        <w:tc>
          <w:tcPr>
            <w:tcW w:w="1530" w:type="dxa"/>
          </w:tcPr>
          <w:p w:rsidR="00223D29" w:rsidRDefault="00223D29" w:rsidP="00223D29"/>
        </w:tc>
      </w:tr>
    </w:tbl>
    <w:tbl>
      <w:tblPr>
        <w:tblpPr w:leftFromText="180" w:rightFromText="180" w:vertAnchor="text" w:horzAnchor="margin" w:tblpX="378" w:tblpY="291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</w:tblGrid>
      <w:tr w:rsidR="00223D29" w:rsidTr="00F25469">
        <w:trPr>
          <w:trHeight w:val="527"/>
        </w:trPr>
        <w:tc>
          <w:tcPr>
            <w:tcW w:w="7128" w:type="dxa"/>
          </w:tcPr>
          <w:p w:rsidR="00223D29" w:rsidRDefault="00223D29" w:rsidP="00F25469">
            <w:pPr>
              <w:pStyle w:val="NoSpacing"/>
            </w:pPr>
            <w:r>
              <w:t>Staff Signature                                                                                   Date:</w:t>
            </w:r>
          </w:p>
        </w:tc>
      </w:tr>
      <w:tr w:rsidR="00223D29" w:rsidTr="00F25469">
        <w:trPr>
          <w:trHeight w:val="437"/>
        </w:trPr>
        <w:tc>
          <w:tcPr>
            <w:tcW w:w="7128" w:type="dxa"/>
          </w:tcPr>
          <w:p w:rsidR="00223D29" w:rsidRDefault="00223D29" w:rsidP="00F25469">
            <w:r>
              <w:t>Supervisor’s Approval Signature:                                                   Date:</w:t>
            </w:r>
          </w:p>
        </w:tc>
      </w:tr>
    </w:tbl>
    <w:p w:rsidR="00223D29" w:rsidRDefault="00223D29" w:rsidP="004B4D0C">
      <w:pPr>
        <w:spacing w:after="0" w:line="360" w:lineRule="auto"/>
      </w:pPr>
    </w:p>
    <w:p w:rsidR="00223D29" w:rsidRDefault="002240F2" w:rsidP="004B4D0C">
      <w:pPr>
        <w:spacing w:after="0" w:line="240" w:lineRule="auto"/>
      </w:pPr>
      <w:r w:rsidRPr="002240F2">
        <w:rPr>
          <w:b/>
          <w:u w:val="single"/>
        </w:rPr>
        <w:t>Note</w:t>
      </w:r>
      <w:r>
        <w:t xml:space="preserve">:  </w:t>
      </w:r>
      <w:r w:rsidR="004B4D0C" w:rsidRPr="004B4D0C">
        <w:rPr>
          <w:b/>
          <w:color w:val="C00000"/>
          <w:sz w:val="28"/>
        </w:rPr>
        <w:t>*</w:t>
      </w:r>
      <w:r w:rsidR="004B4D0C">
        <w:rPr>
          <w:b/>
          <w:color w:val="C00000"/>
          <w:sz w:val="28"/>
        </w:rPr>
        <w:t xml:space="preserve"> </w:t>
      </w:r>
      <w:r>
        <w:t xml:space="preserve">Expense Reimbursement Form </w:t>
      </w:r>
      <w:r w:rsidRPr="002240F2">
        <w:rPr>
          <w:b/>
          <w:i/>
          <w:u w:val="single"/>
        </w:rPr>
        <w:t>must be accompanied by receipts</w:t>
      </w:r>
      <w:r>
        <w:t xml:space="preserve"> for all transactions.  </w:t>
      </w:r>
    </w:p>
    <w:sectPr w:rsidR="00223D29" w:rsidSect="00223D29">
      <w:type w:val="continuous"/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9"/>
    <w:rsid w:val="00223D29"/>
    <w:rsid w:val="002240F2"/>
    <w:rsid w:val="00306CEF"/>
    <w:rsid w:val="003B01A1"/>
    <w:rsid w:val="004B4D0C"/>
    <w:rsid w:val="00657AEF"/>
    <w:rsid w:val="00684903"/>
    <w:rsid w:val="00A823D7"/>
    <w:rsid w:val="00AE69FE"/>
    <w:rsid w:val="00C75C8E"/>
    <w:rsid w:val="00E638B6"/>
    <w:rsid w:val="00F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3D29"/>
    <w:pPr>
      <w:spacing w:after="0" w:line="240" w:lineRule="auto"/>
    </w:pPr>
  </w:style>
  <w:style w:type="table" w:styleId="TableGrid">
    <w:name w:val="Table Grid"/>
    <w:basedOn w:val="TableNormal"/>
    <w:uiPriority w:val="59"/>
    <w:rsid w:val="0022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3D29"/>
    <w:pPr>
      <w:spacing w:after="0" w:line="240" w:lineRule="auto"/>
    </w:pPr>
  </w:style>
  <w:style w:type="table" w:styleId="TableGrid">
    <w:name w:val="Table Grid"/>
    <w:basedOn w:val="TableNormal"/>
    <w:uiPriority w:val="59"/>
    <w:rsid w:val="0022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yci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Kathleen Cullen</cp:lastModifiedBy>
  <cp:revision>4</cp:revision>
  <cp:lastPrinted>2017-12-29T14:28:00Z</cp:lastPrinted>
  <dcterms:created xsi:type="dcterms:W3CDTF">2017-12-29T14:27:00Z</dcterms:created>
  <dcterms:modified xsi:type="dcterms:W3CDTF">2017-12-29T14:53:00Z</dcterms:modified>
</cp:coreProperties>
</file>